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50" w:rsidRDefault="005E0050" w:rsidP="005E0050">
      <w:pPr>
        <w:pStyle w:val="Nadpis1"/>
        <w:rPr>
          <w:b w:val="0"/>
        </w:rPr>
      </w:pPr>
      <w:bookmarkStart w:id="0" w:name="_GoBack"/>
      <w:bookmarkEnd w:id="0"/>
      <w:r>
        <w:t>Zápis č.</w:t>
      </w:r>
      <w:r w:rsidR="00332397">
        <w:t>7</w:t>
      </w:r>
      <w:r>
        <w:t xml:space="preserve"> </w:t>
      </w:r>
      <w:r w:rsidR="0066047C">
        <w:t>–</w:t>
      </w:r>
      <w:r>
        <w:t xml:space="preserve"> </w:t>
      </w:r>
      <w:proofErr w:type="gramStart"/>
      <w:r w:rsidR="00A7535F">
        <w:rPr>
          <w:b w:val="0"/>
        </w:rPr>
        <w:t>7.</w:t>
      </w:r>
      <w:r w:rsidR="007E2A65">
        <w:rPr>
          <w:b w:val="0"/>
        </w:rPr>
        <w:t>4</w:t>
      </w:r>
      <w:r w:rsidR="00B057C7">
        <w:rPr>
          <w:b w:val="0"/>
        </w:rPr>
        <w:t>.</w:t>
      </w:r>
      <w:r w:rsidR="00A7535F">
        <w:rPr>
          <w:b w:val="0"/>
        </w:rPr>
        <w:t xml:space="preserve"> 2014</w:t>
      </w:r>
      <w:proofErr w:type="gramEnd"/>
    </w:p>
    <w:p w:rsidR="0066047C" w:rsidRPr="00F07643" w:rsidRDefault="005E0050" w:rsidP="00F07643">
      <w:pPr>
        <w:pStyle w:val="Nadpis1"/>
      </w:pPr>
      <w:r w:rsidRPr="007F3DDA">
        <w:t xml:space="preserve">účast: </w:t>
      </w:r>
      <w:r w:rsidRPr="00515333">
        <w:rPr>
          <w:b w:val="0"/>
        </w:rPr>
        <w:t>Kleprlík, Čuřík, Voves-100%</w:t>
      </w:r>
      <w:r w:rsidR="0066047C">
        <w:br/>
      </w:r>
    </w:p>
    <w:p w:rsidR="00332397" w:rsidRPr="001658DB" w:rsidRDefault="00857A05" w:rsidP="001658D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658DB">
        <w:rPr>
          <w:rFonts w:ascii="Times New Roman" w:hAnsi="Times New Roman" w:cs="Times New Roman"/>
          <w:b/>
          <w:sz w:val="24"/>
          <w:szCs w:val="24"/>
        </w:rPr>
        <w:t>Zápis ze shromáždění – nedostatky</w:t>
      </w:r>
    </w:p>
    <w:p w:rsidR="00986205" w:rsidRDefault="00332397" w:rsidP="0033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Kontrolní komise konstatovala, </w:t>
      </w:r>
      <w:r w:rsidR="00986205">
        <w:rPr>
          <w:rFonts w:ascii="Times New Roman" w:hAnsi="Times New Roman" w:cs="Times New Roman"/>
          <w:sz w:val="24"/>
          <w:szCs w:val="24"/>
        </w:rPr>
        <w:t xml:space="preserve">že došlo k prodlevě ve zveřejnění zápisu od doby konání </w:t>
      </w:r>
      <w:proofErr w:type="spellStart"/>
      <w:r w:rsidR="00986205">
        <w:rPr>
          <w:rFonts w:ascii="Times New Roman" w:hAnsi="Times New Roman" w:cs="Times New Roman"/>
          <w:sz w:val="24"/>
          <w:szCs w:val="24"/>
        </w:rPr>
        <w:t>shromáždení</w:t>
      </w:r>
      <w:proofErr w:type="spellEnd"/>
      <w:r w:rsidR="00986205">
        <w:rPr>
          <w:rFonts w:ascii="Times New Roman" w:hAnsi="Times New Roman" w:cs="Times New Roman"/>
          <w:sz w:val="24"/>
          <w:szCs w:val="24"/>
        </w:rPr>
        <w:t>(prakticky jeden měsíc)</w:t>
      </w:r>
    </w:p>
    <w:p w:rsidR="0042700B" w:rsidRDefault="00986205" w:rsidP="0033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Konstatovala, že v Zápise jsou některé nesrovnalosti. Zvláště se musí ohradit proti </w:t>
      </w:r>
      <w:proofErr w:type="gramStart"/>
      <w:r>
        <w:rPr>
          <w:rFonts w:ascii="Times New Roman" w:hAnsi="Times New Roman" w:cs="Times New Roman"/>
          <w:sz w:val="24"/>
          <w:szCs w:val="24"/>
        </w:rPr>
        <w:t>Zápisu  v bodě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 sedmnácté, který nekoresponduje s průběhem.</w:t>
      </w:r>
      <w:r w:rsidR="0042700B">
        <w:rPr>
          <w:rFonts w:ascii="Times New Roman" w:hAnsi="Times New Roman" w:cs="Times New Roman"/>
          <w:sz w:val="24"/>
          <w:szCs w:val="24"/>
        </w:rPr>
        <w:t xml:space="preserve"> Zprávu přednesla KK a vlastníci ji měli v písemné podobě. Není zde uved</w:t>
      </w:r>
      <w:r w:rsidR="00D73885">
        <w:rPr>
          <w:rFonts w:ascii="Times New Roman" w:hAnsi="Times New Roman" w:cs="Times New Roman"/>
          <w:sz w:val="24"/>
          <w:szCs w:val="24"/>
        </w:rPr>
        <w:t>en</w:t>
      </w:r>
      <w:r w:rsidR="0042700B">
        <w:rPr>
          <w:rFonts w:ascii="Times New Roman" w:hAnsi="Times New Roman" w:cs="Times New Roman"/>
          <w:sz w:val="24"/>
          <w:szCs w:val="24"/>
        </w:rPr>
        <w:t xml:space="preserve"> návrh na usnesení a ani není v příloze. Dále není uvedeno</w:t>
      </w:r>
      <w:r w:rsidR="00D73885">
        <w:rPr>
          <w:rFonts w:ascii="Times New Roman" w:hAnsi="Times New Roman" w:cs="Times New Roman"/>
          <w:sz w:val="24"/>
          <w:szCs w:val="24"/>
        </w:rPr>
        <w:t>,</w:t>
      </w:r>
      <w:r w:rsidR="0042700B">
        <w:rPr>
          <w:rFonts w:ascii="Times New Roman" w:hAnsi="Times New Roman" w:cs="Times New Roman"/>
          <w:sz w:val="24"/>
          <w:szCs w:val="24"/>
        </w:rPr>
        <w:t xml:space="preserve"> že v průběhu jednání předseda a předsedající pan Lanc opustil jednání na cca 10 min.</w:t>
      </w:r>
    </w:p>
    <w:p w:rsidR="00C175C6" w:rsidRDefault="0042700B" w:rsidP="0033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že po liknavém přístupu vedení shromáždění bylo hlasováno o předneseném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návrhu.</w:t>
      </w:r>
      <w:r w:rsidR="00C175C6">
        <w:rPr>
          <w:rFonts w:ascii="Times New Roman" w:hAnsi="Times New Roman" w:cs="Times New Roman"/>
          <w:sz w:val="24"/>
          <w:szCs w:val="24"/>
        </w:rPr>
        <w:t>Místo</w:t>
      </w:r>
      <w:proofErr w:type="spellEnd"/>
      <w:proofErr w:type="gramEnd"/>
      <w:r w:rsidR="00C175C6">
        <w:rPr>
          <w:rFonts w:ascii="Times New Roman" w:hAnsi="Times New Roman" w:cs="Times New Roman"/>
          <w:sz w:val="24"/>
          <w:szCs w:val="24"/>
        </w:rPr>
        <w:t xml:space="preserve"> uvedeného hlasování je uvedeno hodnocení požadavku KK vedením shromáždění.</w:t>
      </w:r>
      <w:r w:rsidR="00C175C6">
        <w:rPr>
          <w:rFonts w:ascii="Times New Roman" w:hAnsi="Times New Roman" w:cs="Times New Roman"/>
          <w:sz w:val="24"/>
          <w:szCs w:val="24"/>
        </w:rPr>
        <w:br/>
        <w:t>Kontrolní komise požaduje uvedení Zápisu do souladu s průběhem jednání.</w:t>
      </w:r>
    </w:p>
    <w:p w:rsidR="00C175C6" w:rsidRDefault="00C175C6" w:rsidP="0033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KK připomíná návrh na usnesení:</w:t>
      </w:r>
    </w:p>
    <w:p w:rsidR="00216A07" w:rsidRPr="00FA1485" w:rsidRDefault="00216A07" w:rsidP="00216A07">
      <w:pPr>
        <w:pStyle w:val="Odstavecseseznamem"/>
        <w:ind w:left="792"/>
        <w:rPr>
          <w:rFonts w:asciiTheme="majorHAnsi" w:hAnsiTheme="majorHAnsi"/>
          <w:b/>
          <w:i/>
          <w:sz w:val="24"/>
          <w:szCs w:val="24"/>
        </w:rPr>
      </w:pPr>
      <w:r w:rsidRPr="00DE588A">
        <w:rPr>
          <w:rFonts w:asciiTheme="majorHAnsi" w:hAnsiTheme="majorHAnsi"/>
          <w:i/>
          <w:sz w:val="24"/>
          <w:szCs w:val="24"/>
        </w:rPr>
        <w:t xml:space="preserve">KK na schůzi vlastníku </w:t>
      </w:r>
      <w:r w:rsidRPr="00216A07">
        <w:rPr>
          <w:rFonts w:asciiTheme="majorHAnsi" w:hAnsiTheme="majorHAnsi"/>
          <w:i/>
          <w:sz w:val="24"/>
          <w:szCs w:val="24"/>
          <w:u w:val="single"/>
        </w:rPr>
        <w:t>pro případy</w:t>
      </w:r>
      <w:r w:rsidRPr="00DE588A">
        <w:rPr>
          <w:rFonts w:asciiTheme="majorHAnsi" w:hAnsiTheme="majorHAnsi"/>
          <w:i/>
          <w:sz w:val="24"/>
          <w:szCs w:val="24"/>
        </w:rPr>
        <w:t xml:space="preserve"> dodatku ke smlouvám </w:t>
      </w:r>
      <w:r w:rsidRPr="00216A07">
        <w:rPr>
          <w:rFonts w:asciiTheme="majorHAnsi" w:hAnsiTheme="majorHAnsi"/>
          <w:i/>
          <w:sz w:val="24"/>
          <w:szCs w:val="24"/>
          <w:u w:val="single"/>
        </w:rPr>
        <w:t>v rámci revitalizace</w:t>
      </w:r>
      <w:r w:rsidRPr="00DE588A">
        <w:rPr>
          <w:rFonts w:asciiTheme="majorHAnsi" w:hAnsiTheme="majorHAnsi"/>
          <w:i/>
          <w:sz w:val="24"/>
          <w:szCs w:val="24"/>
        </w:rPr>
        <w:t xml:space="preserve">: </w:t>
      </w:r>
      <w:r w:rsidRPr="00DE588A">
        <w:rPr>
          <w:rFonts w:asciiTheme="majorHAnsi" w:hAnsiTheme="majorHAnsi"/>
          <w:b/>
          <w:i/>
          <w:sz w:val="24"/>
          <w:szCs w:val="24"/>
        </w:rPr>
        <w:t xml:space="preserve"> Výbor společenství je oprávněn uzavřít jakýkoliv </w:t>
      </w:r>
      <w:r>
        <w:rPr>
          <w:rFonts w:asciiTheme="majorHAnsi" w:hAnsiTheme="majorHAnsi"/>
          <w:b/>
          <w:i/>
          <w:sz w:val="24"/>
          <w:szCs w:val="24"/>
        </w:rPr>
        <w:t>d</w:t>
      </w:r>
      <w:r w:rsidRPr="00DE588A">
        <w:rPr>
          <w:rFonts w:asciiTheme="majorHAnsi" w:hAnsiTheme="majorHAnsi"/>
          <w:b/>
          <w:i/>
          <w:sz w:val="24"/>
          <w:szCs w:val="24"/>
        </w:rPr>
        <w:t>odatek ke stávajícím smlouvám až po souhlasném vyjádření kontrolní komise. Kontrolní komise je oprávněna ke svému vyjádření použít vyjádření případně nezávislého odborníka s finančním krytím z prostředk</w:t>
      </w:r>
      <w:r w:rsidR="00D73885">
        <w:rPr>
          <w:rFonts w:asciiTheme="majorHAnsi" w:hAnsiTheme="majorHAnsi"/>
          <w:b/>
          <w:i/>
          <w:sz w:val="24"/>
          <w:szCs w:val="24"/>
        </w:rPr>
        <w:t>ů</w:t>
      </w:r>
      <w:r w:rsidRPr="00DE588A">
        <w:rPr>
          <w:rFonts w:asciiTheme="majorHAnsi" w:hAnsiTheme="majorHAnsi"/>
          <w:b/>
          <w:i/>
          <w:sz w:val="24"/>
          <w:szCs w:val="24"/>
        </w:rPr>
        <w:t xml:space="preserve"> Společenství.</w:t>
      </w:r>
    </w:p>
    <w:p w:rsidR="00216A07" w:rsidRDefault="00216A07" w:rsidP="0033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Zdůvodnění požadavku:</w:t>
      </w:r>
    </w:p>
    <w:p w:rsidR="00216A07" w:rsidRDefault="00216A07" w:rsidP="0033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kontrolní činnost měla</w:t>
      </w:r>
      <w:r w:rsidR="00D73885">
        <w:rPr>
          <w:rFonts w:ascii="Times New Roman" w:hAnsi="Times New Roman" w:cs="Times New Roman"/>
          <w:sz w:val="24"/>
          <w:szCs w:val="24"/>
        </w:rPr>
        <w:t xml:space="preserve"> v době revitalizace smysl,</w:t>
      </w:r>
      <w:r>
        <w:rPr>
          <w:rFonts w:ascii="Times New Roman" w:hAnsi="Times New Roman" w:cs="Times New Roman"/>
          <w:sz w:val="24"/>
          <w:szCs w:val="24"/>
        </w:rPr>
        <w:t xml:space="preserve"> je nezbytné</w:t>
      </w:r>
      <w:r w:rsidR="00D738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záležitosti vůči třetím subjektům</w:t>
      </w:r>
      <w:r w:rsidR="002A0B5B">
        <w:rPr>
          <w:rFonts w:ascii="Times New Roman" w:hAnsi="Times New Roman" w:cs="Times New Roman"/>
          <w:sz w:val="24"/>
          <w:szCs w:val="24"/>
        </w:rPr>
        <w:t xml:space="preserve"> byly zkontrolovány před podpisem případných </w:t>
      </w:r>
      <w:proofErr w:type="gramStart"/>
      <w:r w:rsidR="002A0B5B">
        <w:rPr>
          <w:rFonts w:ascii="Times New Roman" w:hAnsi="Times New Roman" w:cs="Times New Roman"/>
          <w:sz w:val="24"/>
          <w:szCs w:val="24"/>
        </w:rPr>
        <w:t>dodatků ,</w:t>
      </w:r>
      <w:r w:rsidR="00D73885">
        <w:rPr>
          <w:rFonts w:ascii="Times New Roman" w:hAnsi="Times New Roman" w:cs="Times New Roman"/>
          <w:sz w:val="24"/>
          <w:szCs w:val="24"/>
        </w:rPr>
        <w:t xml:space="preserve"> </w:t>
      </w:r>
      <w:r w:rsidR="002A0B5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A0B5B">
        <w:rPr>
          <w:rFonts w:ascii="Times New Roman" w:hAnsi="Times New Roman" w:cs="Times New Roman"/>
          <w:sz w:val="24"/>
          <w:szCs w:val="24"/>
        </w:rPr>
        <w:t xml:space="preserve"> které se stávající smlouvy odvolávají.</w:t>
      </w:r>
      <w:r w:rsidR="00D73885">
        <w:rPr>
          <w:rFonts w:ascii="Times New Roman" w:hAnsi="Times New Roman" w:cs="Times New Roman"/>
          <w:sz w:val="24"/>
          <w:szCs w:val="24"/>
        </w:rPr>
        <w:t xml:space="preserve"> </w:t>
      </w:r>
      <w:r w:rsidR="002A0B5B">
        <w:rPr>
          <w:rFonts w:ascii="Times New Roman" w:hAnsi="Times New Roman" w:cs="Times New Roman"/>
          <w:sz w:val="24"/>
          <w:szCs w:val="24"/>
        </w:rPr>
        <w:t>Kontrolní činnost</w:t>
      </w:r>
      <w:r w:rsidR="00D73885">
        <w:rPr>
          <w:rFonts w:ascii="Times New Roman" w:hAnsi="Times New Roman" w:cs="Times New Roman"/>
          <w:sz w:val="24"/>
          <w:szCs w:val="24"/>
        </w:rPr>
        <w:t xml:space="preserve"> komise</w:t>
      </w:r>
      <w:r w:rsidR="002A0B5B">
        <w:rPr>
          <w:rFonts w:ascii="Times New Roman" w:hAnsi="Times New Roman" w:cs="Times New Roman"/>
          <w:sz w:val="24"/>
          <w:szCs w:val="24"/>
        </w:rPr>
        <w:t xml:space="preserve"> vychází z </w:t>
      </w:r>
      <w:proofErr w:type="spellStart"/>
      <w:proofErr w:type="gramStart"/>
      <w:r w:rsidR="002A0B5B">
        <w:rPr>
          <w:rFonts w:ascii="Times New Roman" w:hAnsi="Times New Roman" w:cs="Times New Roman"/>
          <w:sz w:val="24"/>
          <w:szCs w:val="24"/>
        </w:rPr>
        <w:t>čl.X</w:t>
      </w:r>
      <w:proofErr w:type="spellEnd"/>
      <w:r w:rsidR="002A0B5B">
        <w:rPr>
          <w:rFonts w:ascii="Times New Roman" w:hAnsi="Times New Roman" w:cs="Times New Roman"/>
          <w:sz w:val="24"/>
          <w:szCs w:val="24"/>
        </w:rPr>
        <w:t xml:space="preserve"> Stanov</w:t>
      </w:r>
      <w:proofErr w:type="gramEnd"/>
      <w:r w:rsidR="002A0B5B">
        <w:rPr>
          <w:rFonts w:ascii="Times New Roman" w:hAnsi="Times New Roman" w:cs="Times New Roman"/>
          <w:sz w:val="24"/>
          <w:szCs w:val="24"/>
        </w:rPr>
        <w:t>.</w:t>
      </w:r>
    </w:p>
    <w:p w:rsidR="002A0B5B" w:rsidRPr="001658DB" w:rsidRDefault="002A0B5B" w:rsidP="002A0B5B">
      <w:pPr>
        <w:rPr>
          <w:i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Dále dle Stanov patřičného článku</w:t>
      </w:r>
      <w:r w:rsidR="007E1A7E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7E1A7E">
        <w:rPr>
          <w:rFonts w:ascii="Times New Roman" w:hAnsi="Times New Roman" w:cs="Times New Roman"/>
          <w:sz w:val="24"/>
          <w:szCs w:val="24"/>
        </w:rPr>
        <w:t>odstavce:</w:t>
      </w:r>
      <w:r w:rsidR="007E1A7E">
        <w:rPr>
          <w:rFonts w:ascii="Times New Roman" w:hAnsi="Times New Roman" w:cs="Times New Roman"/>
          <w:sz w:val="24"/>
          <w:szCs w:val="24"/>
        </w:rPr>
        <w:br/>
      </w:r>
      <w:r w:rsidRPr="001658DB">
        <w:rPr>
          <w:i/>
          <w:sz w:val="23"/>
          <w:szCs w:val="23"/>
        </w:rPr>
        <w:t>3,Do</w:t>
      </w:r>
      <w:proofErr w:type="gramEnd"/>
      <w:r w:rsidRPr="001658DB">
        <w:rPr>
          <w:i/>
          <w:sz w:val="23"/>
          <w:szCs w:val="23"/>
        </w:rPr>
        <w:t xml:space="preserve"> výlučné působnosti shromáždění náleží rozhodování o </w:t>
      </w:r>
      <w:r w:rsidR="007E1A7E" w:rsidRPr="001658DB">
        <w:rPr>
          <w:i/>
          <w:sz w:val="23"/>
          <w:szCs w:val="23"/>
        </w:rPr>
        <w:br/>
        <w:t>……</w:t>
      </w:r>
      <w:r w:rsidRPr="001658DB">
        <w:rPr>
          <w:rFonts w:asciiTheme="majorHAnsi" w:hAnsiTheme="majorHAnsi"/>
          <w:b/>
          <w:i/>
          <w:sz w:val="24"/>
          <w:szCs w:val="24"/>
        </w:rPr>
        <w:br/>
      </w:r>
      <w:r w:rsidRPr="001658DB">
        <w:rPr>
          <w:i/>
          <w:sz w:val="23"/>
          <w:szCs w:val="23"/>
        </w:rPr>
        <w:t>p) dalších záležitostí společenství, pokud tak stanoví zákon o vlastnictví bytů, anebo si je shromáždění k rozhodnutí vyhradí.</w:t>
      </w:r>
    </w:p>
    <w:p w:rsidR="007E1A7E" w:rsidRPr="007E1A7E" w:rsidRDefault="007E1A7E" w:rsidP="002A0B5B">
      <w:pPr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 xml:space="preserve">Proto KK předložila návrh na </w:t>
      </w:r>
      <w:proofErr w:type="gramStart"/>
      <w:r>
        <w:rPr>
          <w:sz w:val="23"/>
          <w:szCs w:val="23"/>
        </w:rPr>
        <w:t>Usnesení  v tomto</w:t>
      </w:r>
      <w:proofErr w:type="gramEnd"/>
      <w:r>
        <w:rPr>
          <w:sz w:val="23"/>
          <w:szCs w:val="23"/>
        </w:rPr>
        <w:t xml:space="preserve"> znění, aby nejvyšší orgán Společenství rozhodl, co chce a co nechce. Nikoliv aby rozhodla KK či výbor.</w:t>
      </w:r>
    </w:p>
    <w:p w:rsidR="002A0B5B" w:rsidRDefault="00A70916" w:rsidP="0033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Stanovy také řeší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mj.obsah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přílohy Zápisu.</w:t>
      </w:r>
    </w:p>
    <w:p w:rsidR="001E073A" w:rsidRPr="001658DB" w:rsidRDefault="001E073A" w:rsidP="001658DB">
      <w:pPr>
        <w:rPr>
          <w:rFonts w:ascii="Times New Roman" w:hAnsi="Times New Roman" w:cs="Times New Roman"/>
          <w:sz w:val="24"/>
          <w:szCs w:val="24"/>
        </w:rPr>
      </w:pPr>
    </w:p>
    <w:p w:rsidR="00B21CEA" w:rsidRPr="00E15C3C" w:rsidRDefault="007E2A65" w:rsidP="00E15C3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58DB">
        <w:rPr>
          <w:rFonts w:ascii="Times New Roman" w:hAnsi="Times New Roman" w:cs="Times New Roman"/>
          <w:sz w:val="24"/>
          <w:szCs w:val="24"/>
        </w:rPr>
        <w:lastRenderedPageBreak/>
        <w:t>Vyjádření</w:t>
      </w:r>
      <w:r w:rsidR="00015E5C" w:rsidRPr="00165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E5C" w:rsidRPr="001658DB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="00015E5C" w:rsidRPr="00165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15E5C" w:rsidRPr="001658DB">
        <w:rPr>
          <w:rFonts w:ascii="Times New Roman" w:hAnsi="Times New Roman" w:cs="Times New Roman"/>
          <w:sz w:val="24"/>
          <w:szCs w:val="24"/>
        </w:rPr>
        <w:t>Orgatex</w:t>
      </w:r>
      <w:proofErr w:type="spellEnd"/>
      <w:r w:rsidR="00015E5C" w:rsidRPr="001658DB">
        <w:rPr>
          <w:rFonts w:ascii="Times New Roman" w:hAnsi="Times New Roman" w:cs="Times New Roman"/>
          <w:sz w:val="24"/>
          <w:szCs w:val="24"/>
        </w:rPr>
        <w:t xml:space="preserve"> </w:t>
      </w:r>
      <w:r w:rsidR="00857A05" w:rsidRPr="001658DB">
        <w:rPr>
          <w:rFonts w:ascii="Times New Roman" w:hAnsi="Times New Roman" w:cs="Times New Roman"/>
          <w:sz w:val="24"/>
          <w:szCs w:val="24"/>
        </w:rPr>
        <w:t xml:space="preserve"> k projektové</w:t>
      </w:r>
      <w:proofErr w:type="gramEnd"/>
      <w:r w:rsidR="00857A05" w:rsidRPr="00165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A05" w:rsidRPr="001658DB">
        <w:rPr>
          <w:rFonts w:ascii="Times New Roman" w:hAnsi="Times New Roman" w:cs="Times New Roman"/>
          <w:sz w:val="24"/>
          <w:szCs w:val="24"/>
        </w:rPr>
        <w:t>dokumentaci</w:t>
      </w:r>
      <w:r w:rsidR="00E15C3C">
        <w:rPr>
          <w:rFonts w:ascii="Times New Roman" w:hAnsi="Times New Roman" w:cs="Times New Roman"/>
          <w:sz w:val="24"/>
          <w:szCs w:val="24"/>
        </w:rPr>
        <w:t>:poslána</w:t>
      </w:r>
      <w:proofErr w:type="spellEnd"/>
      <w:r w:rsidR="001658DB">
        <w:rPr>
          <w:rFonts w:ascii="Times New Roman" w:hAnsi="Times New Roman" w:cs="Times New Roman"/>
          <w:sz w:val="24"/>
          <w:szCs w:val="24"/>
        </w:rPr>
        <w:t xml:space="preserve"> žádost na výbor o podklady</w:t>
      </w:r>
      <w:r w:rsidR="00E15C3C">
        <w:rPr>
          <w:rFonts w:ascii="Times New Roman" w:hAnsi="Times New Roman" w:cs="Times New Roman"/>
          <w:sz w:val="24"/>
          <w:szCs w:val="24"/>
        </w:rPr>
        <w:t xml:space="preserve"> </w:t>
      </w:r>
      <w:r w:rsidR="00857A05" w:rsidRPr="00E15C3C">
        <w:rPr>
          <w:rFonts w:ascii="Times New Roman" w:hAnsi="Times New Roman" w:cs="Times New Roman"/>
          <w:sz w:val="24"/>
          <w:szCs w:val="24"/>
        </w:rPr>
        <w:t>k zadání dokumentace. Zatím nedodáno</w:t>
      </w:r>
      <w:r w:rsidR="00A70916" w:rsidRPr="00E15C3C">
        <w:rPr>
          <w:rFonts w:ascii="Times New Roman" w:hAnsi="Times New Roman" w:cs="Times New Roman"/>
          <w:sz w:val="24"/>
          <w:szCs w:val="24"/>
        </w:rPr>
        <w:t>-</w:t>
      </w:r>
      <w:r w:rsidR="00A70916" w:rsidRPr="00E15C3C">
        <w:rPr>
          <w:rFonts w:ascii="Times New Roman" w:hAnsi="Times New Roman" w:cs="Times New Roman"/>
          <w:i/>
          <w:sz w:val="24"/>
          <w:szCs w:val="24"/>
        </w:rPr>
        <w:t>vyčkat na jednání výboru 9.4.</w:t>
      </w:r>
    </w:p>
    <w:p w:rsidR="00B21CEA" w:rsidRPr="001658DB" w:rsidRDefault="007A732D" w:rsidP="00B21CE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58DB">
        <w:rPr>
          <w:rFonts w:ascii="Times New Roman" w:hAnsi="Times New Roman" w:cs="Times New Roman"/>
          <w:sz w:val="24"/>
          <w:szCs w:val="24"/>
        </w:rPr>
        <w:t xml:space="preserve">Stavební dozor - Ing. Radek </w:t>
      </w:r>
      <w:proofErr w:type="gramStart"/>
      <w:r w:rsidRPr="001658DB">
        <w:rPr>
          <w:rFonts w:ascii="Times New Roman" w:hAnsi="Times New Roman" w:cs="Times New Roman"/>
          <w:sz w:val="24"/>
          <w:szCs w:val="24"/>
        </w:rPr>
        <w:t>Myška ; tel</w:t>
      </w:r>
      <w:proofErr w:type="gramEnd"/>
      <w:r w:rsidRPr="001658DB">
        <w:rPr>
          <w:rFonts w:ascii="Times New Roman" w:hAnsi="Times New Roman" w:cs="Times New Roman"/>
          <w:sz w:val="24"/>
          <w:szCs w:val="24"/>
        </w:rPr>
        <w:t xml:space="preserve"> : 777 117</w:t>
      </w:r>
      <w:r w:rsidR="00E15C3C">
        <w:rPr>
          <w:rFonts w:ascii="Times New Roman" w:hAnsi="Times New Roman" w:cs="Times New Roman"/>
          <w:sz w:val="24"/>
          <w:szCs w:val="24"/>
        </w:rPr>
        <w:t> </w:t>
      </w:r>
      <w:r w:rsidRPr="001658DB">
        <w:rPr>
          <w:rFonts w:ascii="Times New Roman" w:hAnsi="Times New Roman" w:cs="Times New Roman"/>
          <w:sz w:val="24"/>
          <w:szCs w:val="24"/>
        </w:rPr>
        <w:t>907</w:t>
      </w:r>
      <w:r w:rsidR="00E15C3C">
        <w:rPr>
          <w:rFonts w:ascii="Times New Roman" w:hAnsi="Times New Roman" w:cs="Times New Roman"/>
          <w:sz w:val="24"/>
          <w:szCs w:val="24"/>
        </w:rPr>
        <w:t xml:space="preserve"> proběhly dva kontrolní dny viz</w:t>
      </w:r>
      <w:r w:rsidRPr="001658DB">
        <w:rPr>
          <w:rFonts w:ascii="Times New Roman" w:hAnsi="Times New Roman" w:cs="Times New Roman"/>
          <w:sz w:val="24"/>
          <w:szCs w:val="24"/>
        </w:rPr>
        <w:t xml:space="preserve"> </w:t>
      </w:r>
      <w:r w:rsidR="007E2A65" w:rsidRPr="001658DB">
        <w:rPr>
          <w:rFonts w:ascii="Times New Roman" w:hAnsi="Times New Roman" w:cs="Times New Roman"/>
          <w:sz w:val="24"/>
          <w:szCs w:val="24"/>
        </w:rPr>
        <w:t>-</w:t>
      </w:r>
      <w:r w:rsidR="007E2A65" w:rsidRPr="00E15C3C">
        <w:rPr>
          <w:rFonts w:ascii="Times New Roman" w:hAnsi="Times New Roman" w:cs="Times New Roman"/>
          <w:sz w:val="24"/>
          <w:szCs w:val="24"/>
        </w:rPr>
        <w:t>2x Zápisy z</w:t>
      </w:r>
      <w:r w:rsidR="00A70916" w:rsidRPr="00E15C3C">
        <w:rPr>
          <w:rFonts w:ascii="Times New Roman" w:hAnsi="Times New Roman" w:cs="Times New Roman"/>
          <w:sz w:val="24"/>
          <w:szCs w:val="24"/>
        </w:rPr>
        <w:t> </w:t>
      </w:r>
      <w:r w:rsidR="007E2A65" w:rsidRPr="00E15C3C">
        <w:rPr>
          <w:rFonts w:ascii="Times New Roman" w:hAnsi="Times New Roman" w:cs="Times New Roman"/>
          <w:sz w:val="24"/>
          <w:szCs w:val="24"/>
        </w:rPr>
        <w:t>KD</w:t>
      </w:r>
      <w:r w:rsidR="00A70916" w:rsidRPr="001658D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70916" w:rsidRPr="00E15C3C">
        <w:rPr>
          <w:rFonts w:ascii="Times New Roman" w:hAnsi="Times New Roman" w:cs="Times New Roman"/>
          <w:i/>
          <w:sz w:val="24"/>
          <w:szCs w:val="24"/>
        </w:rPr>
        <w:t>požádat o sdělení potvrzených termínů KD.</w:t>
      </w:r>
    </w:p>
    <w:p w:rsidR="00B21CEA" w:rsidRPr="001658DB" w:rsidRDefault="00E15C3C" w:rsidP="00B21CE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Téma:</w:t>
      </w:r>
      <w:r w:rsidR="00857A05" w:rsidRPr="00165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A05" w:rsidRPr="001658DB">
        <w:rPr>
          <w:rFonts w:ascii="Times New Roman" w:hAnsi="Times New Roman" w:cs="Times New Roman"/>
          <w:sz w:val="24"/>
          <w:szCs w:val="24"/>
        </w:rPr>
        <w:t>prosak</w:t>
      </w:r>
      <w:proofErr w:type="spellEnd"/>
      <w:r w:rsidR="00857A05" w:rsidRPr="001658DB">
        <w:rPr>
          <w:rFonts w:ascii="Times New Roman" w:hAnsi="Times New Roman" w:cs="Times New Roman"/>
          <w:sz w:val="24"/>
          <w:szCs w:val="24"/>
        </w:rPr>
        <w:t xml:space="preserve"> vody podlahou sklepu 377-vyjádření předsedy výboru</w:t>
      </w:r>
      <w:r w:rsidR="0067442A" w:rsidRPr="001658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7442A" w:rsidRPr="001658DB">
        <w:rPr>
          <w:rFonts w:ascii="Times New Roman" w:hAnsi="Times New Roman" w:cs="Times New Roman"/>
          <w:bCs/>
          <w:sz w:val="24"/>
          <w:szCs w:val="24"/>
        </w:rPr>
        <w:t>Prosak</w:t>
      </w:r>
      <w:proofErr w:type="spellEnd"/>
      <w:r w:rsidR="0067442A" w:rsidRPr="001658DB">
        <w:rPr>
          <w:rFonts w:ascii="Times New Roman" w:hAnsi="Times New Roman" w:cs="Times New Roman"/>
          <w:bCs/>
          <w:sz w:val="24"/>
          <w:szCs w:val="24"/>
        </w:rPr>
        <w:t xml:space="preserve"> potrubí ve sklepu 377 </w:t>
      </w:r>
      <w:proofErr w:type="gramStart"/>
      <w:r w:rsidR="0067442A" w:rsidRPr="001658DB">
        <w:rPr>
          <w:rFonts w:ascii="Times New Roman" w:hAnsi="Times New Roman" w:cs="Times New Roman"/>
          <w:bCs/>
          <w:sz w:val="24"/>
          <w:szCs w:val="24"/>
        </w:rPr>
        <w:t>není . Kape</w:t>
      </w:r>
      <w:proofErr w:type="gramEnd"/>
      <w:r w:rsidR="0067442A" w:rsidRPr="001658DB">
        <w:rPr>
          <w:rFonts w:ascii="Times New Roman" w:hAnsi="Times New Roman" w:cs="Times New Roman"/>
          <w:bCs/>
          <w:sz w:val="24"/>
          <w:szCs w:val="24"/>
        </w:rPr>
        <w:t xml:space="preserve"> tam voda ze spoje na potrubí. Jinak ten odpad není ještě funkční</w:t>
      </w:r>
      <w:r w:rsidR="00A70916" w:rsidRPr="001658DB">
        <w:rPr>
          <w:rFonts w:ascii="Times New Roman" w:hAnsi="Times New Roman" w:cs="Times New Roman"/>
          <w:bCs/>
          <w:sz w:val="24"/>
          <w:szCs w:val="24"/>
        </w:rPr>
        <w:br/>
      </w:r>
      <w:r w:rsidR="00A70916" w:rsidRPr="00E15C3C">
        <w:rPr>
          <w:rFonts w:ascii="Times New Roman" w:hAnsi="Times New Roman" w:cs="Times New Roman"/>
          <w:bCs/>
          <w:i/>
          <w:sz w:val="24"/>
          <w:szCs w:val="24"/>
        </w:rPr>
        <w:t>Dotaz</w:t>
      </w:r>
      <w:r w:rsidR="0093075F" w:rsidRPr="00E15C3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93075F" w:rsidRPr="00E15C3C">
        <w:rPr>
          <w:rFonts w:ascii="Times New Roman" w:hAnsi="Times New Roman" w:cs="Times New Roman"/>
          <w:bCs/>
          <w:i/>
          <w:sz w:val="24"/>
          <w:szCs w:val="24"/>
        </w:rPr>
        <w:t>KK</w:t>
      </w:r>
      <w:r w:rsidR="00A70916" w:rsidRPr="00E15C3C">
        <w:rPr>
          <w:rFonts w:ascii="Times New Roman" w:hAnsi="Times New Roman" w:cs="Times New Roman"/>
          <w:bCs/>
          <w:i/>
          <w:sz w:val="24"/>
          <w:szCs w:val="24"/>
        </w:rPr>
        <w:t xml:space="preserve"> zda</w:t>
      </w:r>
      <w:proofErr w:type="gramEnd"/>
      <w:r w:rsidR="00A70916" w:rsidRPr="00E15C3C">
        <w:rPr>
          <w:rFonts w:ascii="Times New Roman" w:hAnsi="Times New Roman" w:cs="Times New Roman"/>
          <w:bCs/>
          <w:i/>
          <w:sz w:val="24"/>
          <w:szCs w:val="24"/>
        </w:rPr>
        <w:t xml:space="preserve"> proběhla oprava onoho spoje</w:t>
      </w:r>
      <w:r w:rsidR="0093075F" w:rsidRPr="00E15C3C">
        <w:rPr>
          <w:rFonts w:ascii="Times New Roman" w:hAnsi="Times New Roman" w:cs="Times New Roman"/>
          <w:bCs/>
          <w:i/>
          <w:sz w:val="24"/>
          <w:szCs w:val="24"/>
        </w:rPr>
        <w:t>?</w:t>
      </w:r>
    </w:p>
    <w:p w:rsidR="00B21CEA" w:rsidRPr="001658DB" w:rsidRDefault="0093075F" w:rsidP="00B21CE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58DB">
        <w:rPr>
          <w:rFonts w:ascii="Times New Roman" w:hAnsi="Times New Roman" w:cs="Times New Roman"/>
          <w:sz w:val="24"/>
          <w:szCs w:val="24"/>
        </w:rPr>
        <w:t xml:space="preserve">Dotaz KK </w:t>
      </w:r>
      <w:proofErr w:type="gramStart"/>
      <w:r w:rsidRPr="001658DB">
        <w:rPr>
          <w:rFonts w:ascii="Times New Roman" w:hAnsi="Times New Roman" w:cs="Times New Roman"/>
          <w:sz w:val="24"/>
          <w:szCs w:val="24"/>
        </w:rPr>
        <w:t>na  účetní</w:t>
      </w:r>
      <w:proofErr w:type="gramEnd"/>
      <w:r w:rsidRPr="001658DB">
        <w:rPr>
          <w:rFonts w:ascii="Times New Roman" w:hAnsi="Times New Roman" w:cs="Times New Roman"/>
          <w:sz w:val="24"/>
          <w:szCs w:val="24"/>
        </w:rPr>
        <w:t xml:space="preserve"> uzávěrku</w:t>
      </w:r>
      <w:r w:rsidR="00E15C3C">
        <w:rPr>
          <w:rFonts w:ascii="Times New Roman" w:hAnsi="Times New Roman" w:cs="Times New Roman"/>
          <w:sz w:val="24"/>
          <w:szCs w:val="24"/>
        </w:rPr>
        <w:t>-na výboru 9.4.</w:t>
      </w:r>
    </w:p>
    <w:p w:rsidR="00B21CEA" w:rsidRPr="001658DB" w:rsidRDefault="00E15C3C" w:rsidP="00B21CE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na </w:t>
      </w:r>
      <w:r w:rsidR="00FA1485" w:rsidRPr="001658DB">
        <w:rPr>
          <w:rFonts w:ascii="Times New Roman" w:hAnsi="Times New Roman" w:cs="Times New Roman"/>
          <w:sz w:val="24"/>
          <w:szCs w:val="24"/>
        </w:rPr>
        <w:t>účetního</w:t>
      </w:r>
      <w:r w:rsidR="008548A8" w:rsidRPr="001658D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Stanislav Vebr:</w:t>
      </w:r>
      <w:r w:rsidR="008548A8" w:rsidRPr="001658DB">
        <w:rPr>
          <w:rFonts w:ascii="Times New Roman" w:hAnsi="Times New Roman" w:cs="Times New Roman"/>
          <w:sz w:val="24"/>
          <w:szCs w:val="24"/>
        </w:rPr>
        <w:t>Vebr@papillons.</w:t>
      </w:r>
      <w:proofErr w:type="gramStart"/>
      <w:r w:rsidR="008548A8" w:rsidRPr="001658DB">
        <w:rPr>
          <w:rFonts w:ascii="Times New Roman" w:hAnsi="Times New Roman" w:cs="Times New Roman"/>
          <w:sz w:val="24"/>
          <w:szCs w:val="24"/>
        </w:rPr>
        <w:t>cz ;Tel</w:t>
      </w:r>
      <w:proofErr w:type="gramEnd"/>
      <w:r w:rsidR="008548A8" w:rsidRPr="001658DB">
        <w:rPr>
          <w:rFonts w:ascii="Times New Roman" w:hAnsi="Times New Roman" w:cs="Times New Roman"/>
          <w:sz w:val="24"/>
          <w:szCs w:val="24"/>
        </w:rPr>
        <w:t>:775 114 883</w:t>
      </w:r>
    </w:p>
    <w:p w:rsidR="00B21CEA" w:rsidRPr="001658DB" w:rsidRDefault="00FA1485" w:rsidP="00B21CE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58DB">
        <w:rPr>
          <w:rFonts w:ascii="Times New Roman" w:hAnsi="Times New Roman" w:cs="Times New Roman"/>
          <w:sz w:val="24"/>
          <w:szCs w:val="24"/>
        </w:rPr>
        <w:t>Získat kontakt na paní co připravovala úvěr, zjistit rozdělení úvěru</w:t>
      </w:r>
    </w:p>
    <w:p w:rsidR="00CC45D8" w:rsidRDefault="00FA1485" w:rsidP="00B21CE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58DB">
        <w:rPr>
          <w:rFonts w:ascii="Times New Roman" w:hAnsi="Times New Roman" w:cs="Times New Roman"/>
          <w:sz w:val="24"/>
          <w:szCs w:val="24"/>
        </w:rPr>
        <w:t>Náklady na revitalizaci stoupač</w:t>
      </w:r>
      <w:r w:rsidR="000E79EE" w:rsidRPr="001658DB">
        <w:rPr>
          <w:rFonts w:ascii="Times New Roman" w:hAnsi="Times New Roman" w:cs="Times New Roman"/>
          <w:sz w:val="24"/>
          <w:szCs w:val="24"/>
        </w:rPr>
        <w:t>e</w:t>
      </w:r>
      <w:r w:rsidRPr="001658DB">
        <w:rPr>
          <w:rFonts w:ascii="Times New Roman" w:hAnsi="Times New Roman" w:cs="Times New Roman"/>
          <w:sz w:val="24"/>
          <w:szCs w:val="24"/>
        </w:rPr>
        <w:t>k-</w:t>
      </w:r>
      <w:r w:rsidR="00CC45D8">
        <w:rPr>
          <w:rFonts w:ascii="Times New Roman" w:hAnsi="Times New Roman" w:cs="Times New Roman"/>
          <w:sz w:val="24"/>
          <w:szCs w:val="24"/>
        </w:rPr>
        <w:t xml:space="preserve"> výbor požádán o zajištění vyčíslení nákladů na přestavbu stoupaček: zatím nezajištěno: vyčkat na výbor 9.4.</w:t>
      </w:r>
    </w:p>
    <w:p w:rsidR="00CC45D8" w:rsidRPr="00CC45D8" w:rsidRDefault="00CA1CA6" w:rsidP="00CC45D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58DB">
        <w:rPr>
          <w:rFonts w:ascii="Times New Roman" w:hAnsi="Times New Roman" w:cs="Times New Roman"/>
          <w:sz w:val="24"/>
          <w:szCs w:val="24"/>
        </w:rPr>
        <w:t>Termín další schůze-</w:t>
      </w:r>
      <w:r w:rsidR="00CC45D8">
        <w:rPr>
          <w:rFonts w:ascii="Times New Roman" w:hAnsi="Times New Roman" w:cs="Times New Roman"/>
          <w:sz w:val="24"/>
          <w:szCs w:val="24"/>
        </w:rPr>
        <w:t>první týden v květnu:</w:t>
      </w:r>
      <w:r w:rsidRPr="001658DB">
        <w:rPr>
          <w:rFonts w:ascii="Times New Roman" w:hAnsi="Times New Roman" w:cs="Times New Roman"/>
          <w:sz w:val="24"/>
          <w:szCs w:val="24"/>
        </w:rPr>
        <w:t xml:space="preserve"> program</w:t>
      </w:r>
      <w:r w:rsidR="00CC45D8">
        <w:rPr>
          <w:rFonts w:ascii="Times New Roman" w:hAnsi="Times New Roman" w:cs="Times New Roman"/>
          <w:sz w:val="24"/>
          <w:szCs w:val="24"/>
        </w:rPr>
        <w:t xml:space="preserve"> provedení práce a</w:t>
      </w:r>
      <w:r w:rsidRPr="001658DB">
        <w:rPr>
          <w:rFonts w:ascii="Times New Roman" w:hAnsi="Times New Roman" w:cs="Times New Roman"/>
          <w:sz w:val="24"/>
          <w:szCs w:val="24"/>
        </w:rPr>
        <w:t xml:space="preserve"> platby v rámci revitalizace do konce 3/2014.</w:t>
      </w:r>
      <w:r w:rsidR="00230404" w:rsidRPr="00CC45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E7A27" w:rsidRDefault="00017A9E" w:rsidP="00CC45D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17A9E">
        <w:rPr>
          <w:rFonts w:ascii="Times New Roman" w:hAnsi="Times New Roman" w:cs="Times New Roman"/>
          <w:sz w:val="24"/>
          <w:szCs w:val="24"/>
        </w:rPr>
        <w:t>D</w:t>
      </w:r>
      <w:r w:rsidR="00CC45D8" w:rsidRPr="00017A9E">
        <w:rPr>
          <w:rFonts w:ascii="Times New Roman" w:hAnsi="Times New Roman" w:cs="Times New Roman"/>
          <w:sz w:val="24"/>
          <w:szCs w:val="24"/>
        </w:rPr>
        <w:t>otaz</w:t>
      </w:r>
      <w:r>
        <w:rPr>
          <w:rFonts w:ascii="Times New Roman" w:hAnsi="Times New Roman" w:cs="Times New Roman"/>
          <w:sz w:val="24"/>
          <w:szCs w:val="24"/>
        </w:rPr>
        <w:t xml:space="preserve"> na výbor: dodržování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harmogramu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prací</w:t>
      </w:r>
    </w:p>
    <w:p w:rsidR="00017A9E" w:rsidRDefault="00017A9E" w:rsidP="00CC45D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Požádat výbor o nabídku tarifů firmy NSYS-pokud byla předána</w:t>
      </w:r>
    </w:p>
    <w:p w:rsidR="00593B01" w:rsidRDefault="00593B01" w:rsidP="00593B0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Požádat o podklady k dosud provedeným pracím a platbám za 1Q letošního roku v termínu do konce dubna</w:t>
      </w:r>
    </w:p>
    <w:p w:rsidR="00593B01" w:rsidRPr="00593B01" w:rsidRDefault="00593B01" w:rsidP="00593B0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Požádat výbor o kontakt na vítěznou firmu na televize.</w:t>
      </w:r>
    </w:p>
    <w:p w:rsidR="00937227" w:rsidRPr="00937227" w:rsidRDefault="00937227" w:rsidP="00937227">
      <w:pPr>
        <w:rPr>
          <w:rFonts w:asciiTheme="majorHAnsi" w:hAnsiTheme="majorHAnsi"/>
          <w:sz w:val="24"/>
          <w:szCs w:val="24"/>
        </w:rPr>
      </w:pPr>
    </w:p>
    <w:p w:rsidR="003F4D9E" w:rsidRPr="00D07675" w:rsidRDefault="00D07675" w:rsidP="00E65819">
      <w:pPr>
        <w:rPr>
          <w:sz w:val="24"/>
          <w:szCs w:val="24"/>
        </w:rPr>
      </w:pPr>
      <w:r>
        <w:t xml:space="preserve">                                                            </w:t>
      </w:r>
      <w:r w:rsidR="003F4D9E">
        <w:t xml:space="preserve">           </w:t>
      </w:r>
      <w:r w:rsidR="00B829DB">
        <w:rPr>
          <w:sz w:val="24"/>
          <w:szCs w:val="24"/>
        </w:rPr>
        <w:t xml:space="preserve"> Zapsal: </w:t>
      </w:r>
      <w:r w:rsidR="00B829DB">
        <w:rPr>
          <w:sz w:val="24"/>
          <w:szCs w:val="24"/>
        </w:rPr>
        <w:tab/>
        <w:t>B. Kleprlík</w:t>
      </w:r>
    </w:p>
    <w:p w:rsidR="003F4D9E" w:rsidRPr="00D07675" w:rsidRDefault="00D07675" w:rsidP="003F4D9E">
      <w:pPr>
        <w:rPr>
          <w:rFonts w:cstheme="min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3F4D9E" w:rsidRPr="00D07675">
        <w:rPr>
          <w:rFonts w:cstheme="minorHAnsi"/>
          <w:sz w:val="24"/>
          <w:szCs w:val="24"/>
        </w:rPr>
        <w:t>Ověřil:</w:t>
      </w:r>
      <w:r w:rsidR="00B829DB">
        <w:rPr>
          <w:rFonts w:cstheme="minorHAnsi"/>
          <w:sz w:val="24"/>
          <w:szCs w:val="24"/>
        </w:rPr>
        <w:t xml:space="preserve"> </w:t>
      </w:r>
      <w:r w:rsidR="00B829DB">
        <w:rPr>
          <w:rFonts w:cstheme="minorHAnsi"/>
          <w:sz w:val="24"/>
          <w:szCs w:val="24"/>
        </w:rPr>
        <w:tab/>
      </w:r>
      <w:r w:rsidR="00B829DB">
        <w:rPr>
          <w:rFonts w:cstheme="minorHAnsi"/>
          <w:sz w:val="24"/>
          <w:szCs w:val="24"/>
        </w:rPr>
        <w:tab/>
      </w:r>
      <w:r w:rsidR="003F4D9E" w:rsidRPr="00D07675">
        <w:rPr>
          <w:rFonts w:cstheme="minorHAnsi"/>
          <w:sz w:val="24"/>
          <w:szCs w:val="24"/>
        </w:rPr>
        <w:t>L.</w:t>
      </w:r>
      <w:r w:rsidR="00B829DB">
        <w:rPr>
          <w:rFonts w:cstheme="minorHAnsi"/>
          <w:sz w:val="24"/>
          <w:szCs w:val="24"/>
        </w:rPr>
        <w:t xml:space="preserve"> </w:t>
      </w:r>
      <w:r w:rsidR="003F4D9E" w:rsidRPr="00D07675">
        <w:rPr>
          <w:rFonts w:cstheme="minorHAnsi"/>
          <w:sz w:val="24"/>
          <w:szCs w:val="24"/>
        </w:rPr>
        <w:t>Čuřík</w:t>
      </w:r>
    </w:p>
    <w:sectPr w:rsidR="003F4D9E" w:rsidRPr="00D07675" w:rsidSect="00BC3A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BE" w:rsidRDefault="003D15BE" w:rsidP="002F1F34">
      <w:pPr>
        <w:spacing w:after="0" w:line="240" w:lineRule="auto"/>
      </w:pPr>
      <w:r>
        <w:separator/>
      </w:r>
    </w:p>
  </w:endnote>
  <w:endnote w:type="continuationSeparator" w:id="0">
    <w:p w:rsidR="003D15BE" w:rsidRDefault="003D15BE" w:rsidP="002F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BE" w:rsidRDefault="003D15BE" w:rsidP="002F1F34">
      <w:pPr>
        <w:spacing w:after="0" w:line="240" w:lineRule="auto"/>
      </w:pPr>
      <w:r>
        <w:separator/>
      </w:r>
    </w:p>
  </w:footnote>
  <w:footnote w:type="continuationSeparator" w:id="0">
    <w:p w:rsidR="003D15BE" w:rsidRDefault="003D15BE" w:rsidP="002F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F34" w:rsidRDefault="002F1F34" w:rsidP="002F1F34">
    <w:pPr>
      <w:pStyle w:val="Zhlav"/>
      <w:jc w:val="center"/>
      <w:rPr>
        <w:rFonts w:ascii="Comic Sans MS" w:hAnsi="Comic Sans MS"/>
      </w:rPr>
    </w:pPr>
    <w:r w:rsidRPr="002F1F34">
      <w:rPr>
        <w:rFonts w:ascii="Comic Sans MS" w:hAnsi="Comic Sans MS"/>
      </w:rPr>
      <w:t xml:space="preserve">Zápis kontrolní komise </w:t>
    </w:r>
    <w:r w:rsidR="00244330">
      <w:rPr>
        <w:rFonts w:ascii="Comic Sans MS" w:hAnsi="Comic Sans MS"/>
      </w:rPr>
      <w:t>SVD 377,378,379 ČSA 377 Broumov</w:t>
    </w:r>
  </w:p>
  <w:p w:rsidR="005E0050" w:rsidRPr="002F1F34" w:rsidRDefault="005E0050" w:rsidP="002F1F34">
    <w:pPr>
      <w:pStyle w:val="Zhlav"/>
      <w:jc w:val="center"/>
      <w:rPr>
        <w:rFonts w:ascii="Comic Sans MS" w:hAnsi="Comic Sans MS"/>
      </w:rPr>
    </w:pPr>
    <w:r>
      <w:rPr>
        <w:rFonts w:ascii="Comic Sans MS" w:hAnsi="Comic Sans MS"/>
      </w:rPr>
      <w:t>+++++++++++++++++++++++++++++++++++++++++++++++++++++++++++++++++++++++++++++++++</w:t>
    </w:r>
  </w:p>
  <w:p w:rsidR="002F1F34" w:rsidRDefault="002F1F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3024"/>
    <w:multiLevelType w:val="hybridMultilevel"/>
    <w:tmpl w:val="2B2A4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A7EE1"/>
    <w:multiLevelType w:val="hybridMultilevel"/>
    <w:tmpl w:val="A824EAF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F850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8A6613"/>
    <w:multiLevelType w:val="hybridMultilevel"/>
    <w:tmpl w:val="5DF03936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>
    <w:nsid w:val="43AC4D46"/>
    <w:multiLevelType w:val="hybridMultilevel"/>
    <w:tmpl w:val="58367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10E3B"/>
    <w:multiLevelType w:val="hybridMultilevel"/>
    <w:tmpl w:val="1C5C69A6"/>
    <w:lvl w:ilvl="0" w:tplc="A202A172">
      <w:start w:val="2"/>
      <w:numFmt w:val="decimal"/>
      <w:lvlText w:val="%1"/>
      <w:lvlJc w:val="left"/>
      <w:pPr>
        <w:ind w:left="1152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797D7D47"/>
    <w:multiLevelType w:val="hybridMultilevel"/>
    <w:tmpl w:val="BCBE3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E304F"/>
    <w:multiLevelType w:val="hybridMultilevel"/>
    <w:tmpl w:val="1240A3DC"/>
    <w:lvl w:ilvl="0" w:tplc="A202A172">
      <w:start w:val="2"/>
      <w:numFmt w:val="decimal"/>
      <w:lvlText w:val="%1"/>
      <w:lvlJc w:val="left"/>
      <w:pPr>
        <w:ind w:left="1152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870F5"/>
    <w:multiLevelType w:val="hybridMultilevel"/>
    <w:tmpl w:val="6344C7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FA75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A1A"/>
    <w:rsid w:val="00013091"/>
    <w:rsid w:val="00015E5C"/>
    <w:rsid w:val="00017A9E"/>
    <w:rsid w:val="00026349"/>
    <w:rsid w:val="000E79EE"/>
    <w:rsid w:val="00104A6C"/>
    <w:rsid w:val="00115FF0"/>
    <w:rsid w:val="0014473D"/>
    <w:rsid w:val="001567D3"/>
    <w:rsid w:val="001627E7"/>
    <w:rsid w:val="001658DB"/>
    <w:rsid w:val="001E073A"/>
    <w:rsid w:val="00216A07"/>
    <w:rsid w:val="00230404"/>
    <w:rsid w:val="00244330"/>
    <w:rsid w:val="002A0B5B"/>
    <w:rsid w:val="002A1478"/>
    <w:rsid w:val="002B30CD"/>
    <w:rsid w:val="002C51E5"/>
    <w:rsid w:val="002E7F1F"/>
    <w:rsid w:val="002F1F34"/>
    <w:rsid w:val="00311FCA"/>
    <w:rsid w:val="00332397"/>
    <w:rsid w:val="00376EBE"/>
    <w:rsid w:val="003B3D2E"/>
    <w:rsid w:val="003D15BE"/>
    <w:rsid w:val="003F22DC"/>
    <w:rsid w:val="003F4D9E"/>
    <w:rsid w:val="00405449"/>
    <w:rsid w:val="0042700B"/>
    <w:rsid w:val="00462DC9"/>
    <w:rsid w:val="0046554E"/>
    <w:rsid w:val="004B0C51"/>
    <w:rsid w:val="004B3AE2"/>
    <w:rsid w:val="004E01D8"/>
    <w:rsid w:val="004E33C9"/>
    <w:rsid w:val="00513182"/>
    <w:rsid w:val="00515333"/>
    <w:rsid w:val="00530FC3"/>
    <w:rsid w:val="00545AEC"/>
    <w:rsid w:val="005510D3"/>
    <w:rsid w:val="005924C4"/>
    <w:rsid w:val="00593B01"/>
    <w:rsid w:val="005C3422"/>
    <w:rsid w:val="005E0050"/>
    <w:rsid w:val="006572A1"/>
    <w:rsid w:val="0066047C"/>
    <w:rsid w:val="0067442A"/>
    <w:rsid w:val="0067704D"/>
    <w:rsid w:val="0072052D"/>
    <w:rsid w:val="00740EFE"/>
    <w:rsid w:val="00765AA7"/>
    <w:rsid w:val="007A732D"/>
    <w:rsid w:val="007E1A7E"/>
    <w:rsid w:val="007E2A65"/>
    <w:rsid w:val="00852963"/>
    <w:rsid w:val="008548A8"/>
    <w:rsid w:val="00857A05"/>
    <w:rsid w:val="0093075F"/>
    <w:rsid w:val="00937227"/>
    <w:rsid w:val="00967623"/>
    <w:rsid w:val="00986205"/>
    <w:rsid w:val="009A54F6"/>
    <w:rsid w:val="009D2BCD"/>
    <w:rsid w:val="009E4A1A"/>
    <w:rsid w:val="00A14494"/>
    <w:rsid w:val="00A25BC2"/>
    <w:rsid w:val="00A36A05"/>
    <w:rsid w:val="00A45608"/>
    <w:rsid w:val="00A61DF6"/>
    <w:rsid w:val="00A70916"/>
    <w:rsid w:val="00A7535F"/>
    <w:rsid w:val="00AC16C3"/>
    <w:rsid w:val="00AE41E0"/>
    <w:rsid w:val="00AE4E26"/>
    <w:rsid w:val="00AE7A27"/>
    <w:rsid w:val="00B057C7"/>
    <w:rsid w:val="00B06681"/>
    <w:rsid w:val="00B21CEA"/>
    <w:rsid w:val="00B41576"/>
    <w:rsid w:val="00B63009"/>
    <w:rsid w:val="00B829DB"/>
    <w:rsid w:val="00BC3A8F"/>
    <w:rsid w:val="00C175C6"/>
    <w:rsid w:val="00C21285"/>
    <w:rsid w:val="00CA1CA6"/>
    <w:rsid w:val="00CA7944"/>
    <w:rsid w:val="00CB7612"/>
    <w:rsid w:val="00CC45D8"/>
    <w:rsid w:val="00D07675"/>
    <w:rsid w:val="00D31722"/>
    <w:rsid w:val="00D73885"/>
    <w:rsid w:val="00D907D9"/>
    <w:rsid w:val="00DC0318"/>
    <w:rsid w:val="00DE588A"/>
    <w:rsid w:val="00DF1699"/>
    <w:rsid w:val="00E15C3C"/>
    <w:rsid w:val="00E65819"/>
    <w:rsid w:val="00ED3EC1"/>
    <w:rsid w:val="00F07643"/>
    <w:rsid w:val="00F3051A"/>
    <w:rsid w:val="00F722E8"/>
    <w:rsid w:val="00F9461A"/>
    <w:rsid w:val="00FA1485"/>
    <w:rsid w:val="00FE1FFC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A8F"/>
  </w:style>
  <w:style w:type="paragraph" w:styleId="Nadpis1">
    <w:name w:val="heading 1"/>
    <w:basedOn w:val="Normln"/>
    <w:next w:val="Normln"/>
    <w:link w:val="Nadpis1Char"/>
    <w:uiPriority w:val="9"/>
    <w:qFormat/>
    <w:rsid w:val="005E005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F34"/>
  </w:style>
  <w:style w:type="paragraph" w:styleId="Zpat">
    <w:name w:val="footer"/>
    <w:basedOn w:val="Normln"/>
    <w:link w:val="ZpatChar"/>
    <w:uiPriority w:val="99"/>
    <w:unhideWhenUsed/>
    <w:rsid w:val="002F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F34"/>
  </w:style>
  <w:style w:type="paragraph" w:styleId="Textbubliny">
    <w:name w:val="Balloon Text"/>
    <w:basedOn w:val="Normln"/>
    <w:link w:val="TextbublinyChar"/>
    <w:uiPriority w:val="99"/>
    <w:semiHidden/>
    <w:unhideWhenUsed/>
    <w:rsid w:val="002F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F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4A6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00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1309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5819"/>
    <w:pPr>
      <w:spacing w:after="0" w:line="240" w:lineRule="auto"/>
    </w:pPr>
  </w:style>
  <w:style w:type="paragraph" w:customStyle="1" w:styleId="Default">
    <w:name w:val="Default"/>
    <w:rsid w:val="00B21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-MOJE\KontKom377\zapisyKK\KK-Z&#225;pis%20&#269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73307-B408-4380-8A1B-9925D4D8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KK-Zápis č</Template>
  <TotalTime>3</TotalTime>
  <Pages>1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MUDr. Bohumil Kleprlík</dc:creator>
  <cp:keywords/>
  <dc:description/>
  <cp:lastModifiedBy>MUDr. Bohumil Kleprlík</cp:lastModifiedBy>
  <cp:revision>4</cp:revision>
  <cp:lastPrinted>2014-04-09T04:32:00Z</cp:lastPrinted>
  <dcterms:created xsi:type="dcterms:W3CDTF">2014-04-09T20:22:00Z</dcterms:created>
  <dcterms:modified xsi:type="dcterms:W3CDTF">2014-04-09T20:24:00Z</dcterms:modified>
</cp:coreProperties>
</file>